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编办</w:t>
      </w:r>
      <w:r>
        <w:rPr>
          <w:rFonts w:hint="eastAsia" w:ascii="方正小标宋简体" w:eastAsia="方正小标宋简体"/>
          <w:sz w:val="44"/>
          <w:szCs w:val="44"/>
        </w:rPr>
        <w:t>信息公开服务指南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一、事项名称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区</w:t>
      </w:r>
      <w:r>
        <w:rPr>
          <w:rFonts w:hint="eastAsia" w:ascii="仿宋_GB2312" w:eastAsia="仿宋_GB2312"/>
          <w:lang w:eastAsia="zh-CN"/>
        </w:rPr>
        <w:t>编办</w:t>
      </w:r>
      <w:r>
        <w:rPr>
          <w:rFonts w:hint="eastAsia" w:ascii="仿宋_GB2312" w:eastAsia="仿宋_GB2312"/>
        </w:rPr>
        <w:t>信息公开。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二、办理依据</w:t>
      </w:r>
    </w:p>
    <w:p>
      <w:pPr>
        <w:adjustRightInd w:val="0"/>
        <w:snapToGrid w:val="0"/>
        <w:spacing w:line="560" w:lineRule="exact"/>
        <w:ind w:firstLine="48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《中共山东省委办公厅、山东省人民政府办公厅印发&lt;关于全面推进政务公开工作的实施意见&gt;的通知》（2016年8月鲁办发〔2016〕43号）。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三、受理单位及办理地点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东营市东营区区政府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号楼</w:t>
      </w:r>
      <w:r>
        <w:rPr>
          <w:rFonts w:hint="eastAsia" w:ascii="仿宋_GB2312" w:eastAsia="仿宋_GB2312"/>
          <w:lang w:val="en-US" w:eastAsia="zh-CN"/>
        </w:rPr>
        <w:t>205</w:t>
      </w:r>
      <w:r>
        <w:rPr>
          <w:rFonts w:hint="eastAsia" w:ascii="仿宋_GB2312" w:eastAsia="仿宋_GB2312"/>
        </w:rPr>
        <w:t>室（东营区宁阳路89号）。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四、办理条件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中华人民共和国公民、法人和其他组织持合法证明或依法申请，均可按规定程序办理相关业务。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申请材料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1.单位介绍信、居民身份证或大学学生证等合法证明材料；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</w:t>
      </w:r>
      <w:r>
        <w:rPr>
          <w:rFonts w:hint="eastAsia" w:ascii="仿宋_GB2312" w:hAnsi="仿宋_GB2312" w:eastAsia="仿宋_GB2312" w:cs="仿宋_GB2312"/>
        </w:rPr>
        <w:t>《信息公开申请表》（可在受理机构处领取，复制有效）。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六、基本流程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1.提出申请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申请人现场提交申请的，请填写《信息公开申请表》提出申请；通过信函方式提出申请的，请在信封左下角注明“政府信息公开申请”字样；通过网络提交申请的，请将《信息公开申请表》（电子版）发送至邮箱</w:t>
      </w:r>
      <w:r>
        <w:rPr>
          <w:rFonts w:hint="eastAsia" w:ascii="仿宋_GB2312" w:hAnsi="仿宋_GB2312" w:eastAsia="仿宋_GB2312" w:cs="仿宋_GB2312"/>
          <w:lang w:val="en-US" w:eastAsia="zh-CN"/>
        </w:rPr>
        <w:t>dyqbwb</w:t>
      </w:r>
      <w:r>
        <w:rPr>
          <w:rFonts w:hint="eastAsia" w:ascii="仿宋_GB2312" w:hAnsi="仿宋_GB2312" w:eastAsia="仿宋_GB2312" w:cs="仿宋_GB2312"/>
        </w:rPr>
        <w:t>@</w:t>
      </w:r>
      <w:r>
        <w:rPr>
          <w:rFonts w:hint="eastAsia" w:ascii="仿宋_GB2312" w:hAnsi="仿宋_GB2312" w:eastAsia="仿宋_GB2312" w:cs="仿宋_GB2312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</w:rPr>
        <w:t>.com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2.受理申请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区</w:t>
      </w:r>
      <w:r>
        <w:rPr>
          <w:rFonts w:hint="eastAsia" w:ascii="仿宋_GB2312" w:hAnsi="仿宋_GB2312" w:eastAsia="仿宋_GB2312" w:cs="仿宋_GB2312"/>
          <w:lang w:eastAsia="zh-CN"/>
        </w:rPr>
        <w:t>编办</w:t>
      </w:r>
      <w:r>
        <w:rPr>
          <w:rFonts w:hint="eastAsia" w:ascii="仿宋_GB2312" w:hAnsi="仿宋_GB2312" w:eastAsia="仿宋_GB2312" w:cs="仿宋_GB2312"/>
        </w:rPr>
        <w:t>对申请人身份和《信息公开申请表》进行核对，对于要素不完整的，提醒申请人补齐相关要素信息。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办理答复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对于申请信息完整的，按规定进行答复。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七、收费依据及标准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不收费。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八、办理时限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对于能够现场答复的，将现场答复；不能现场答复的，自收到申请之日起15个工作日内予以答复；确需延长答复期限的，延长答复期限不超过15个工作日，并告知申请人。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九、咨询方式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（一）现场咨询：区</w:t>
      </w:r>
      <w:r>
        <w:rPr>
          <w:rFonts w:hint="eastAsia" w:ascii="仿宋_GB2312" w:eastAsia="仿宋_GB2312"/>
          <w:lang w:eastAsia="zh-CN"/>
        </w:rPr>
        <w:t>编办综合</w:t>
      </w:r>
      <w:bookmarkStart w:id="0" w:name="_GoBack"/>
      <w:bookmarkEnd w:id="0"/>
      <w:r>
        <w:rPr>
          <w:rFonts w:hint="eastAsia" w:ascii="仿宋_GB2312" w:eastAsia="仿宋_GB2312"/>
        </w:rPr>
        <w:t>室；</w:t>
      </w:r>
    </w:p>
    <w:p>
      <w:pPr>
        <w:tabs>
          <w:tab w:val="left" w:pos="6466"/>
        </w:tabs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（二）电话咨询：0546-8</w:t>
      </w:r>
      <w:r>
        <w:rPr>
          <w:rFonts w:hint="eastAsia" w:ascii="仿宋_GB2312" w:eastAsia="仿宋_GB2312"/>
          <w:lang w:val="en-US" w:eastAsia="zh-CN"/>
        </w:rPr>
        <w:t>225487</w:t>
      </w:r>
      <w:r>
        <w:rPr>
          <w:rFonts w:hint="eastAsia" w:ascii="仿宋_GB2312" w:eastAsia="仿宋_GB2312"/>
        </w:rPr>
        <w:t>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F441"/>
    <w:multiLevelType w:val="singleLevel"/>
    <w:tmpl w:val="5875F441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58D0D2BF"/>
    <w:multiLevelType w:val="singleLevel"/>
    <w:tmpl w:val="58D0D2BF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D172E"/>
    <w:rsid w:val="359D62D4"/>
    <w:rsid w:val="41ED17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2017-04-21T02:13:00Z</dcterms:created>
  <dc:creator>Administrator</dc:creator>
  <cp:lastModifiedBy>Administrator</cp:lastModifiedBy>
  <dcterms:modified xsi:type="dcterms:W3CDTF">2017-04-25T01:15:39Z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